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42" w:rsidRPr="00756FA5" w:rsidRDefault="00936D42" w:rsidP="00936D42">
      <w:pPr>
        <w:rPr>
          <w:b/>
        </w:rPr>
      </w:pPr>
      <w:bookmarkStart w:id="0" w:name="_GoBack"/>
      <w:r w:rsidRPr="00756FA5">
        <w:rPr>
          <w:b/>
        </w:rPr>
        <w:t>Loo alevik Loo tee, Lepa tee ja Kuusiku tee vahelise ala (Koplimetsa maaüksuse) detailplaneeringu lähteseisukohtade ja eskiislahenduse tutvusta</w:t>
      </w:r>
      <w:r w:rsidRPr="00756FA5">
        <w:rPr>
          <w:b/>
        </w:rPr>
        <w:t xml:space="preserve">misele ning avalikule arutelu protokoll </w:t>
      </w:r>
    </w:p>
    <w:p w:rsidR="005577FB" w:rsidRPr="00756FA5" w:rsidRDefault="00936D42" w:rsidP="00936D42">
      <w:pPr>
        <w:rPr>
          <w:b/>
        </w:rPr>
      </w:pPr>
      <w:r w:rsidRPr="00756FA5">
        <w:rPr>
          <w:b/>
        </w:rPr>
        <w:t>15.10.</w:t>
      </w:r>
      <w:r w:rsidRPr="00756FA5">
        <w:rPr>
          <w:b/>
        </w:rPr>
        <w:t xml:space="preserve"> 2019 </w:t>
      </w:r>
      <w:r w:rsidRPr="00756FA5">
        <w:rPr>
          <w:b/>
        </w:rPr>
        <w:t>kell 15:00-16.00 Jõelähtme vallamajas</w:t>
      </w:r>
    </w:p>
    <w:bookmarkEnd w:id="0"/>
    <w:p w:rsidR="00936D42" w:rsidRDefault="00936D42" w:rsidP="00936D42"/>
    <w:p w:rsidR="00936D42" w:rsidRDefault="00936D42" w:rsidP="00936D42"/>
    <w:p w:rsidR="00936D42" w:rsidRDefault="00936D42" w:rsidP="00936D42">
      <w:r>
        <w:t>Osalejad:</w:t>
      </w:r>
    </w:p>
    <w:p w:rsidR="00936D42" w:rsidRDefault="00936D42" w:rsidP="00936D42">
      <w:pPr>
        <w:pStyle w:val="Loendilik"/>
        <w:numPr>
          <w:ilvl w:val="0"/>
          <w:numId w:val="1"/>
        </w:numPr>
      </w:pPr>
      <w:r>
        <w:t xml:space="preserve">Jekaterina </w:t>
      </w:r>
      <w:r w:rsidR="00756FA5">
        <w:t xml:space="preserve">Jelizaveta Sibul, Jõelähtme Vallavalitsus </w:t>
      </w:r>
    </w:p>
    <w:p w:rsidR="00936D42" w:rsidRDefault="00936D42" w:rsidP="00936D42">
      <w:pPr>
        <w:pStyle w:val="Loendilik"/>
        <w:numPr>
          <w:ilvl w:val="0"/>
          <w:numId w:val="1"/>
        </w:numPr>
      </w:pPr>
      <w:r>
        <w:t xml:space="preserve">Merit Raudsepp, </w:t>
      </w:r>
      <w:proofErr w:type="spellStart"/>
      <w:r>
        <w:t>Lindström</w:t>
      </w:r>
      <w:proofErr w:type="spellEnd"/>
      <w:r>
        <w:t xml:space="preserve"> OÜ </w:t>
      </w:r>
    </w:p>
    <w:p w:rsidR="00936D42" w:rsidRDefault="00936D42" w:rsidP="00936D42">
      <w:pPr>
        <w:pStyle w:val="Loendilik"/>
        <w:numPr>
          <w:ilvl w:val="0"/>
          <w:numId w:val="1"/>
        </w:numPr>
      </w:pPr>
      <w:r>
        <w:t xml:space="preserve">Natalia </w:t>
      </w:r>
      <w:proofErr w:type="spellStart"/>
      <w:r>
        <w:t>Garaštšenko</w:t>
      </w:r>
      <w:proofErr w:type="spellEnd"/>
      <w:r>
        <w:t xml:space="preserve">, naaberkinnistu omanik </w:t>
      </w:r>
    </w:p>
    <w:p w:rsidR="00936D42" w:rsidRDefault="00936D42" w:rsidP="00936D42">
      <w:pPr>
        <w:pStyle w:val="Loendilik"/>
        <w:numPr>
          <w:ilvl w:val="0"/>
          <w:numId w:val="1"/>
        </w:numPr>
      </w:pPr>
      <w:r>
        <w:t>Ain Koppel, naaberkinnistu omanik</w:t>
      </w:r>
    </w:p>
    <w:p w:rsidR="00936D42" w:rsidRDefault="00936D42" w:rsidP="00936D42"/>
    <w:p w:rsidR="00936D42" w:rsidRDefault="00936D42" w:rsidP="00936D42">
      <w:r>
        <w:t xml:space="preserve">Arutati: </w:t>
      </w:r>
    </w:p>
    <w:p w:rsidR="00936D42" w:rsidRDefault="00936D42" w:rsidP="00936D42">
      <w:pPr>
        <w:pStyle w:val="Loendilik"/>
        <w:numPr>
          <w:ilvl w:val="0"/>
          <w:numId w:val="2"/>
        </w:numPr>
      </w:pPr>
      <w:r>
        <w:t xml:space="preserve">teede rajamise ajal on tarvis tagada </w:t>
      </w:r>
      <w:proofErr w:type="spellStart"/>
      <w:r>
        <w:t>Lindström</w:t>
      </w:r>
      <w:proofErr w:type="spellEnd"/>
      <w:r>
        <w:t xml:space="preserve"> OÜ teenindavate sõidukite juurdepääs kinnistule.</w:t>
      </w:r>
    </w:p>
    <w:p w:rsidR="00756FA5" w:rsidRDefault="00756FA5" w:rsidP="00756FA5">
      <w:pPr>
        <w:pStyle w:val="Loendilik"/>
        <w:numPr>
          <w:ilvl w:val="0"/>
          <w:numId w:val="2"/>
        </w:numPr>
      </w:pPr>
      <w:r>
        <w:t>Planeeringulahenduses t</w:t>
      </w:r>
      <w:r w:rsidR="00936D42">
        <w:t>agada juurdepääs Kingsepa kinnistule</w:t>
      </w:r>
      <w:r>
        <w:t xml:space="preserve"> Koplimetsa kinnistu põhjapoolses osas. </w:t>
      </w:r>
    </w:p>
    <w:p w:rsidR="00756FA5" w:rsidRDefault="00756FA5" w:rsidP="00756FA5">
      <w:pPr>
        <w:pStyle w:val="Loendilik"/>
        <w:numPr>
          <w:ilvl w:val="0"/>
          <w:numId w:val="2"/>
        </w:numPr>
      </w:pPr>
      <w:r>
        <w:t xml:space="preserve">Peale arutelu laekus meili teel Kingsepa kinnistu omaniku ettepanek  lisada </w:t>
      </w:r>
      <w:r>
        <w:t>planeeringusse</w:t>
      </w:r>
      <w:r>
        <w:t xml:space="preserve"> ühistranspordi peatused.</w:t>
      </w:r>
    </w:p>
    <w:p w:rsidR="00756FA5" w:rsidRDefault="00756FA5" w:rsidP="00756FA5"/>
    <w:p w:rsidR="00756FA5" w:rsidRDefault="00756FA5" w:rsidP="00756FA5">
      <w:r>
        <w:t xml:space="preserve">Arutelul esitatud seisukohad ja ettepanekud analüüsitakse läbi ja nendega võimaluste piirides arvestatakse planeeringu lahenduses. </w:t>
      </w:r>
    </w:p>
    <w:p w:rsidR="00756FA5" w:rsidRDefault="00756FA5" w:rsidP="00756FA5"/>
    <w:p w:rsidR="00756FA5" w:rsidRDefault="00756FA5" w:rsidP="00756FA5"/>
    <w:p w:rsidR="00756FA5" w:rsidRDefault="00756FA5" w:rsidP="00756FA5">
      <w:r>
        <w:t xml:space="preserve">Protokollis Jekaterina Jelizaveta Sibul </w:t>
      </w:r>
    </w:p>
    <w:sectPr w:rsidR="0075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4B89"/>
    <w:multiLevelType w:val="hybridMultilevel"/>
    <w:tmpl w:val="043A7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5B3C"/>
    <w:multiLevelType w:val="hybridMultilevel"/>
    <w:tmpl w:val="673E4E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2"/>
    <w:rsid w:val="005577FB"/>
    <w:rsid w:val="00756FA5"/>
    <w:rsid w:val="009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1951-71FC-49E8-9668-2C0B3545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3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F78B3A68FCF4985B3F1B3424A0831" ma:contentTypeVersion="15" ma:contentTypeDescription="Create a new document." ma:contentTypeScope="" ma:versionID="c80695fb8efb375690f76d2eaf9ad1ac">
  <xsd:schema xmlns:xsd="http://www.w3.org/2001/XMLSchema" xmlns:xs="http://www.w3.org/2001/XMLSchema" xmlns:p="http://schemas.microsoft.com/office/2006/metadata/properties" xmlns:ns2="2b692f12-ff26-4f14-943c-67ca148ef41b" xmlns:ns3="899f25cb-101e-41cf-99cb-f09277f440cc" targetNamespace="http://schemas.microsoft.com/office/2006/metadata/properties" ma:root="true" ma:fieldsID="5fc81842db601396c872e192d12d80cc" ns2:_="" ns3:_="">
    <xsd:import namespace="2b692f12-ff26-4f14-943c-67ca148ef41b"/>
    <xsd:import namespace="899f25cb-101e-41cf-99cb-f09277f44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92f12-ff26-4f14-943c-67ca148ef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25cb-101e-41cf-99cb-f09277f44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E90CC-EE65-4828-8570-5270F05E7A08}"/>
</file>

<file path=customXml/itemProps2.xml><?xml version="1.0" encoding="utf-8"?>
<ds:datastoreItem xmlns:ds="http://schemas.openxmlformats.org/officeDocument/2006/customXml" ds:itemID="{B0970DD3-C798-4CC1-BB6A-BFAE1DF651DD}"/>
</file>

<file path=customXml/itemProps3.xml><?xml version="1.0" encoding="utf-8"?>
<ds:datastoreItem xmlns:ds="http://schemas.openxmlformats.org/officeDocument/2006/customXml" ds:itemID="{48D6F601-3F3B-4F23-BFA7-6315DEB8B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1</cp:revision>
  <dcterms:created xsi:type="dcterms:W3CDTF">2019-10-22T12:48:00Z</dcterms:created>
  <dcterms:modified xsi:type="dcterms:W3CDTF">2019-10-23T10:59:00Z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0x010100057F78B3A68FCF4985B3F1B3424A0831</vt:lpwstr>
  </property>
</Properties>
</file>